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15AF" w:rsidRDefault="001315AF" w:rsidP="001315AF">
      <w:pPr>
        <w:pStyle w:val="a3"/>
        <w:spacing w:after="0"/>
        <w:ind w:left="142" w:hanging="142"/>
        <w:jc w:val="both"/>
        <w:rPr>
          <w:rFonts w:ascii="Times New Roman" w:hAnsi="Times New Roman" w:cs="Times New Roman"/>
          <w:lang w:val="tt-RU"/>
        </w:rPr>
      </w:pPr>
      <w:r w:rsidRPr="008C5E9C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657F838A" wp14:editId="67E62E1B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1767205" cy="1866900"/>
            <wp:effectExtent l="0" t="0" r="4445" b="0"/>
            <wp:wrapSquare wrapText="bothSides"/>
            <wp:docPr id="1" name="Рисунок 1" descr="https://edu.tatar.ru/upload/anketas/212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du.tatar.ru/upload/anketas/21233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7205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315AF" w:rsidRDefault="001315AF" w:rsidP="001315AF">
      <w:pPr>
        <w:pStyle w:val="a3"/>
        <w:spacing w:after="0"/>
        <w:ind w:left="142" w:hanging="142"/>
        <w:jc w:val="both"/>
        <w:rPr>
          <w:rFonts w:ascii="Times New Roman" w:hAnsi="Times New Roman" w:cs="Times New Roman"/>
          <w:lang w:val="tt-RU"/>
        </w:rPr>
      </w:pPr>
    </w:p>
    <w:p w:rsidR="001315AF" w:rsidRDefault="001315AF" w:rsidP="001315AF">
      <w:pPr>
        <w:pStyle w:val="a3"/>
        <w:spacing w:after="0"/>
        <w:ind w:left="142" w:hanging="142"/>
        <w:jc w:val="both"/>
        <w:rPr>
          <w:rFonts w:ascii="Times New Roman" w:hAnsi="Times New Roman" w:cs="Times New Roman"/>
          <w:lang w:val="tt-RU"/>
        </w:rPr>
      </w:pPr>
    </w:p>
    <w:p w:rsidR="001315AF" w:rsidRDefault="001315AF" w:rsidP="001315AF">
      <w:pPr>
        <w:pStyle w:val="a3"/>
        <w:spacing w:after="0"/>
        <w:ind w:left="142" w:hanging="142"/>
        <w:jc w:val="both"/>
        <w:rPr>
          <w:rFonts w:ascii="Times New Roman" w:hAnsi="Times New Roman" w:cs="Times New Roman"/>
          <w:lang w:val="tt-RU"/>
        </w:rPr>
      </w:pPr>
    </w:p>
    <w:p w:rsidR="001315AF" w:rsidRDefault="001315AF" w:rsidP="001315AF">
      <w:pPr>
        <w:pStyle w:val="a3"/>
        <w:spacing w:after="0"/>
        <w:ind w:left="142" w:hanging="142"/>
        <w:jc w:val="both"/>
        <w:rPr>
          <w:rFonts w:ascii="Times New Roman" w:hAnsi="Times New Roman" w:cs="Times New Roman"/>
          <w:lang w:val="tt-RU"/>
        </w:rPr>
      </w:pPr>
    </w:p>
    <w:p w:rsidR="001315AF" w:rsidRDefault="001315AF" w:rsidP="001315AF">
      <w:pPr>
        <w:pStyle w:val="a3"/>
        <w:spacing w:after="0"/>
        <w:ind w:left="142" w:hanging="142"/>
        <w:jc w:val="both"/>
        <w:rPr>
          <w:rFonts w:ascii="Times New Roman" w:hAnsi="Times New Roman" w:cs="Times New Roman"/>
          <w:lang w:val="tt-RU"/>
        </w:rPr>
      </w:pPr>
    </w:p>
    <w:p w:rsidR="001315AF" w:rsidRDefault="001315AF" w:rsidP="001315AF">
      <w:pPr>
        <w:pStyle w:val="a3"/>
        <w:spacing w:after="0"/>
        <w:ind w:left="142" w:hanging="142"/>
        <w:jc w:val="both"/>
        <w:rPr>
          <w:rFonts w:ascii="Times New Roman" w:hAnsi="Times New Roman" w:cs="Times New Roman"/>
          <w:lang w:val="tt-RU"/>
        </w:rPr>
      </w:pPr>
    </w:p>
    <w:p w:rsidR="001315AF" w:rsidRDefault="001315AF" w:rsidP="001315AF">
      <w:pPr>
        <w:pStyle w:val="a3"/>
        <w:spacing w:after="0"/>
        <w:ind w:left="142" w:hanging="142"/>
        <w:jc w:val="both"/>
        <w:rPr>
          <w:rFonts w:ascii="Times New Roman" w:hAnsi="Times New Roman" w:cs="Times New Roman"/>
          <w:lang w:val="tt-RU"/>
        </w:rPr>
      </w:pPr>
    </w:p>
    <w:p w:rsidR="001315AF" w:rsidRDefault="001315AF" w:rsidP="001315AF">
      <w:pPr>
        <w:pStyle w:val="a3"/>
        <w:spacing w:after="0"/>
        <w:ind w:left="142" w:hanging="142"/>
        <w:jc w:val="both"/>
        <w:rPr>
          <w:rFonts w:ascii="Times New Roman" w:hAnsi="Times New Roman" w:cs="Times New Roman"/>
          <w:lang w:val="tt-RU"/>
        </w:rPr>
      </w:pPr>
    </w:p>
    <w:p w:rsidR="001315AF" w:rsidRDefault="001315AF" w:rsidP="001315AF">
      <w:pPr>
        <w:pStyle w:val="a3"/>
        <w:spacing w:after="0"/>
        <w:jc w:val="both"/>
        <w:rPr>
          <w:rFonts w:ascii="Times New Roman" w:hAnsi="Times New Roman" w:cs="Times New Roman"/>
          <w:lang w:val="tt-RU"/>
        </w:rPr>
      </w:pPr>
    </w:p>
    <w:p w:rsidR="001315AF" w:rsidRPr="001315AF" w:rsidRDefault="001315AF" w:rsidP="001315AF">
      <w:pPr>
        <w:pStyle w:val="a3"/>
        <w:spacing w:after="0"/>
        <w:ind w:firstLine="567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1315AF">
        <w:rPr>
          <w:rFonts w:ascii="Times New Roman" w:hAnsi="Times New Roman" w:cs="Times New Roman"/>
          <w:lang w:val="tt-RU"/>
        </w:rPr>
        <w:t>Халиуллин Габдулла Самигуллович</w:t>
      </w:r>
      <w:bookmarkStart w:id="0" w:name="_GoBack"/>
      <w:bookmarkEnd w:id="0"/>
      <w:r w:rsidRPr="001315AF">
        <w:rPr>
          <w:rFonts w:ascii="Times New Roman" w:hAnsi="Times New Roman" w:cs="Times New Roman"/>
          <w:lang w:val="tt-RU"/>
        </w:rPr>
        <w:t xml:space="preserve"> 1959 года ро</w:t>
      </w:r>
      <w:r w:rsidRPr="001315AF">
        <w:rPr>
          <w:rFonts w:ascii="Times New Roman" w:hAnsi="Times New Roman" w:cs="Times New Roman"/>
        </w:rPr>
        <w:t>ж</w:t>
      </w:r>
      <w:r w:rsidRPr="001315AF">
        <w:rPr>
          <w:rFonts w:ascii="Times New Roman" w:hAnsi="Times New Roman" w:cs="Times New Roman"/>
          <w:lang w:val="tt-RU"/>
        </w:rPr>
        <w:t xml:space="preserve">дения. </w:t>
      </w:r>
      <w:r w:rsidRPr="001315AF">
        <w:rPr>
          <w:rFonts w:ascii="Times New Roman" w:hAnsi="Times New Roman" w:cs="Times New Roman"/>
        </w:rPr>
        <w:t>Окончил Казанский государственный университет имени Ульянова – Ленина в 1987 году, по специальности учитель истории и обществоведения. Общий стаж педагогической работы 28 лет. В МБОУ «</w:t>
      </w:r>
      <w:proofErr w:type="spellStart"/>
      <w:r w:rsidRPr="001315AF">
        <w:rPr>
          <w:rFonts w:ascii="Times New Roman" w:hAnsi="Times New Roman" w:cs="Times New Roman"/>
        </w:rPr>
        <w:t>Заинская</w:t>
      </w:r>
      <w:proofErr w:type="spellEnd"/>
      <w:r w:rsidRPr="001315AF">
        <w:rPr>
          <w:rFonts w:ascii="Times New Roman" w:hAnsi="Times New Roman" w:cs="Times New Roman"/>
        </w:rPr>
        <w:t xml:space="preserve">   средняя общеобразовательная школа №3»  работает с 2011 года. До этого работал в МБОУ «</w:t>
      </w:r>
      <w:proofErr w:type="spellStart"/>
      <w:r w:rsidRPr="001315AF">
        <w:rPr>
          <w:rFonts w:ascii="Times New Roman" w:hAnsi="Times New Roman" w:cs="Times New Roman"/>
        </w:rPr>
        <w:t>Заинская</w:t>
      </w:r>
      <w:proofErr w:type="spellEnd"/>
      <w:r w:rsidRPr="001315AF">
        <w:rPr>
          <w:rFonts w:ascii="Times New Roman" w:hAnsi="Times New Roman" w:cs="Times New Roman"/>
        </w:rPr>
        <w:t xml:space="preserve">   средняя общеобразовательная школа №4».  </w:t>
      </w:r>
      <w:proofErr w:type="spellStart"/>
      <w:r w:rsidRPr="001315AF">
        <w:rPr>
          <w:rFonts w:ascii="Times New Roman" w:hAnsi="Times New Roman" w:cs="Times New Roman"/>
        </w:rPr>
        <w:t>Габдулла</w:t>
      </w:r>
      <w:proofErr w:type="spellEnd"/>
      <w:r w:rsidRPr="001315AF">
        <w:rPr>
          <w:rFonts w:ascii="Times New Roman" w:hAnsi="Times New Roman" w:cs="Times New Roman"/>
        </w:rPr>
        <w:t xml:space="preserve"> </w:t>
      </w:r>
      <w:proofErr w:type="spellStart"/>
      <w:r w:rsidRPr="001315AF">
        <w:rPr>
          <w:rFonts w:ascii="Times New Roman" w:hAnsi="Times New Roman" w:cs="Times New Roman"/>
        </w:rPr>
        <w:t>Самигуллович</w:t>
      </w:r>
      <w:proofErr w:type="spellEnd"/>
      <w:r w:rsidRPr="001315AF">
        <w:rPr>
          <w:rFonts w:ascii="Times New Roman" w:hAnsi="Times New Roman" w:cs="Times New Roman"/>
        </w:rPr>
        <w:t xml:space="preserve"> </w:t>
      </w:r>
      <w:r w:rsidRPr="001315AF">
        <w:rPr>
          <w:rFonts w:ascii="Times New Roman" w:hAnsi="Times New Roman" w:cs="Times New Roman"/>
          <w:lang w:val="tt-RU"/>
        </w:rPr>
        <w:t xml:space="preserve"> </w:t>
      </w:r>
      <w:r w:rsidRPr="001315AF">
        <w:rPr>
          <w:rFonts w:ascii="Times New Roman" w:hAnsi="Times New Roman" w:cs="Times New Roman"/>
          <w:color w:val="000000"/>
          <w:shd w:val="clear" w:color="auto" w:fill="FFFFFF"/>
        </w:rPr>
        <w:t xml:space="preserve">систематически  работает над повышением    своего профессионального мастерства, обобщает свой опыт работы на семинарах, методических советах. </w:t>
      </w:r>
      <w:proofErr w:type="spellStart"/>
      <w:r w:rsidRPr="001315AF">
        <w:rPr>
          <w:rFonts w:ascii="Times New Roman" w:hAnsi="Times New Roman" w:cs="Times New Roman"/>
          <w:color w:val="000000"/>
          <w:shd w:val="clear" w:color="auto" w:fill="FFFFFF"/>
        </w:rPr>
        <w:t>Габдулла</w:t>
      </w:r>
      <w:proofErr w:type="spellEnd"/>
      <w:r w:rsidRPr="001315AF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1315AF">
        <w:rPr>
          <w:rFonts w:ascii="Times New Roman" w:hAnsi="Times New Roman" w:cs="Times New Roman"/>
          <w:color w:val="000000"/>
          <w:shd w:val="clear" w:color="auto" w:fill="FFFFFF"/>
        </w:rPr>
        <w:t>Самигуллович</w:t>
      </w:r>
      <w:proofErr w:type="spellEnd"/>
      <w:r w:rsidRPr="001315AF">
        <w:rPr>
          <w:rFonts w:ascii="Times New Roman" w:hAnsi="Times New Roman" w:cs="Times New Roman"/>
          <w:color w:val="000000"/>
          <w:shd w:val="clear" w:color="auto" w:fill="FFFFFF"/>
        </w:rPr>
        <w:t xml:space="preserve"> имеет большой опыт  по работе с одаренными детьми. Ежегодно его ученики становятся победителями и призёрами Всероссийской олимпиады школьников  по истории, обществознанию, праву, экономике на муниципальном и региональном этапе.  </w:t>
      </w:r>
      <w:proofErr w:type="spellStart"/>
      <w:r w:rsidRPr="001315AF">
        <w:rPr>
          <w:rFonts w:ascii="Times New Roman" w:hAnsi="Times New Roman" w:cs="Times New Roman"/>
          <w:color w:val="000000"/>
          <w:shd w:val="clear" w:color="auto" w:fill="FFFFFF"/>
        </w:rPr>
        <w:t>Габдулла</w:t>
      </w:r>
      <w:proofErr w:type="spellEnd"/>
      <w:r w:rsidRPr="001315AF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1315AF">
        <w:rPr>
          <w:rFonts w:ascii="Times New Roman" w:hAnsi="Times New Roman" w:cs="Times New Roman"/>
          <w:color w:val="000000"/>
          <w:shd w:val="clear" w:color="auto" w:fill="FFFFFF"/>
        </w:rPr>
        <w:t>Самигуллович</w:t>
      </w:r>
      <w:proofErr w:type="spellEnd"/>
      <w:r w:rsidRPr="001315AF">
        <w:rPr>
          <w:rFonts w:ascii="Times New Roman" w:hAnsi="Times New Roman" w:cs="Times New Roman"/>
          <w:color w:val="000000"/>
          <w:shd w:val="clear" w:color="auto" w:fill="FFFFFF"/>
        </w:rPr>
        <w:t xml:space="preserve"> является победителем гранта министерства образования и науки Республики Татарстан «Наш лучший учитель», 2011 и 2012 годы и неоднократным обладателем г</w:t>
      </w:r>
      <w:r w:rsidRPr="001315AF">
        <w:rPr>
          <w:rFonts w:ascii="Times New Roman" w:hAnsi="Times New Roman" w:cs="Times New Roman"/>
          <w:color w:val="000000"/>
          <w:shd w:val="clear" w:color="auto" w:fill="FFFFFF"/>
        </w:rPr>
        <w:t>ранта Главы «Одарённый учитель-</w:t>
      </w:r>
      <w:r w:rsidRPr="001315AF">
        <w:rPr>
          <w:rFonts w:ascii="Times New Roman" w:hAnsi="Times New Roman" w:cs="Times New Roman"/>
          <w:color w:val="000000"/>
          <w:shd w:val="clear" w:color="auto" w:fill="FFFFFF"/>
        </w:rPr>
        <w:t>одарённый ученик».</w:t>
      </w:r>
    </w:p>
    <w:p w:rsidR="001315AF" w:rsidRDefault="001315AF" w:rsidP="001315AF">
      <w:pPr>
        <w:pStyle w:val="a3"/>
        <w:spacing w:after="0"/>
        <w:ind w:left="142" w:hanging="142"/>
        <w:jc w:val="both"/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</w:pPr>
    </w:p>
    <w:p w:rsidR="001315AF" w:rsidRDefault="001315AF" w:rsidP="001315AF">
      <w:pPr>
        <w:pStyle w:val="a3"/>
        <w:spacing w:after="0" w:line="240" w:lineRule="auto"/>
        <w:ind w:left="142" w:hanging="142"/>
        <w:jc w:val="both"/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</w:pPr>
    </w:p>
    <w:p w:rsidR="001315AF" w:rsidRPr="003A0DEC" w:rsidRDefault="001315AF" w:rsidP="001315AF">
      <w:pPr>
        <w:pStyle w:val="a3"/>
        <w:spacing w:after="0" w:line="240" w:lineRule="auto"/>
        <w:ind w:left="142" w:hanging="142"/>
        <w:jc w:val="both"/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</w:pPr>
    </w:p>
    <w:p w:rsidR="001315AF" w:rsidRPr="003A0DEC" w:rsidRDefault="001315AF" w:rsidP="001315AF">
      <w:pPr>
        <w:pStyle w:val="a3"/>
        <w:spacing w:after="0" w:line="240" w:lineRule="auto"/>
        <w:ind w:left="142" w:hanging="142"/>
        <w:jc w:val="both"/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</w:pPr>
    </w:p>
    <w:p w:rsidR="001315AF" w:rsidRPr="009212CF" w:rsidRDefault="001315AF" w:rsidP="001315AF">
      <w:pPr>
        <w:pStyle w:val="a3"/>
        <w:spacing w:after="0"/>
        <w:ind w:left="142" w:firstLine="425"/>
        <w:jc w:val="both"/>
        <w:rPr>
          <w:rFonts w:ascii="Times New Roman" w:hAnsi="Times New Roman" w:cs="Times New Roman"/>
          <w:lang w:val="tt-RU"/>
        </w:rPr>
      </w:pPr>
      <w:r w:rsidRPr="003A0DEC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ab/>
      </w:r>
      <w:proofErr w:type="spellStart"/>
      <w:r w:rsidRPr="009212CF">
        <w:rPr>
          <w:rFonts w:ascii="Times New Roman" w:hAnsi="Times New Roman" w:cs="Times New Roman"/>
          <w:color w:val="000000"/>
          <w:shd w:val="clear" w:color="auto" w:fill="FFFFFF"/>
        </w:rPr>
        <w:t>Халиуллин</w:t>
      </w:r>
      <w:proofErr w:type="spellEnd"/>
      <w:r w:rsidRPr="009212CF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9212CF">
        <w:rPr>
          <w:rFonts w:ascii="Times New Roman" w:hAnsi="Times New Roman" w:cs="Times New Roman"/>
          <w:color w:val="000000"/>
          <w:shd w:val="clear" w:color="auto" w:fill="FFFFFF"/>
        </w:rPr>
        <w:t>Габдулла</w:t>
      </w:r>
      <w:proofErr w:type="spellEnd"/>
      <w:r w:rsidRPr="009212CF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9212CF">
        <w:rPr>
          <w:rFonts w:ascii="Times New Roman" w:hAnsi="Times New Roman" w:cs="Times New Roman"/>
          <w:color w:val="000000"/>
          <w:shd w:val="clear" w:color="auto" w:fill="FFFFFF"/>
        </w:rPr>
        <w:t>Самигуллович</w:t>
      </w:r>
      <w:proofErr w:type="spellEnd"/>
      <w:r w:rsidRPr="009212CF">
        <w:rPr>
          <w:rFonts w:ascii="Times New Roman" w:hAnsi="Times New Roman" w:cs="Times New Roman"/>
          <w:color w:val="000000"/>
          <w:shd w:val="clear" w:color="auto" w:fill="FFFFFF"/>
        </w:rPr>
        <w:t xml:space="preserve"> 1959 </w:t>
      </w:r>
      <w:proofErr w:type="spellStart"/>
      <w:r w:rsidRPr="009212CF">
        <w:rPr>
          <w:rFonts w:ascii="Times New Roman" w:hAnsi="Times New Roman" w:cs="Times New Roman"/>
          <w:color w:val="000000"/>
          <w:shd w:val="clear" w:color="auto" w:fill="FFFFFF"/>
        </w:rPr>
        <w:t>нчы</w:t>
      </w:r>
      <w:proofErr w:type="spellEnd"/>
      <w:r w:rsidRPr="009212CF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9212CF">
        <w:rPr>
          <w:rFonts w:ascii="Times New Roman" w:hAnsi="Times New Roman" w:cs="Times New Roman"/>
          <w:color w:val="000000"/>
          <w:shd w:val="clear" w:color="auto" w:fill="FFFFFF"/>
        </w:rPr>
        <w:t>елда</w:t>
      </w:r>
      <w:proofErr w:type="spellEnd"/>
      <w:r w:rsidRPr="009212CF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9212CF">
        <w:rPr>
          <w:rFonts w:ascii="Times New Roman" w:hAnsi="Times New Roman" w:cs="Times New Roman"/>
          <w:color w:val="000000"/>
          <w:shd w:val="clear" w:color="auto" w:fill="FFFFFF"/>
        </w:rPr>
        <w:t>туган</w:t>
      </w:r>
      <w:proofErr w:type="spellEnd"/>
      <w:r w:rsidRPr="009212CF">
        <w:rPr>
          <w:rFonts w:ascii="Times New Roman" w:hAnsi="Times New Roman" w:cs="Times New Roman"/>
          <w:color w:val="000000"/>
          <w:shd w:val="clear" w:color="auto" w:fill="FFFFFF"/>
        </w:rPr>
        <w:t xml:space="preserve">. </w:t>
      </w:r>
      <w:r w:rsidRPr="009212CF">
        <w:rPr>
          <w:rFonts w:ascii="Times New Roman" w:hAnsi="Times New Roman" w:cs="Times New Roman"/>
          <w:lang w:val="tt-RU"/>
        </w:rPr>
        <w:t>1987 нче елда   Ульянов- Ленин исемендәге Казан дәүләт университетының тарих һәм җәмгыят</w:t>
      </w:r>
      <w:r w:rsidRPr="009212CF">
        <w:rPr>
          <w:rFonts w:ascii="Times New Roman" w:hAnsi="Times New Roman" w:cs="Times New Roman"/>
        </w:rPr>
        <w:t xml:space="preserve">ь </w:t>
      </w:r>
      <w:proofErr w:type="spellStart"/>
      <w:r w:rsidRPr="009212CF">
        <w:rPr>
          <w:rFonts w:ascii="Times New Roman" w:hAnsi="Times New Roman" w:cs="Times New Roman"/>
        </w:rPr>
        <w:t>белеме</w:t>
      </w:r>
      <w:proofErr w:type="spellEnd"/>
      <w:r w:rsidRPr="009212CF">
        <w:rPr>
          <w:rFonts w:ascii="Times New Roman" w:hAnsi="Times New Roman" w:cs="Times New Roman"/>
        </w:rPr>
        <w:t xml:space="preserve"> </w:t>
      </w:r>
      <w:r w:rsidRPr="009212CF">
        <w:rPr>
          <w:rFonts w:ascii="Times New Roman" w:hAnsi="Times New Roman" w:cs="Times New Roman"/>
          <w:lang w:val="tt-RU"/>
        </w:rPr>
        <w:t xml:space="preserve"> бүлеген тәмамлый. Гомуми педагогик стажы- 26 ел.Зәй шәһәренең 3 нче урта гомуми белем мәктәбендә 2011 нче елдан  эшли. Үзенең педагогик хезмәт юлын Зәй шәһәренең 4 нче мәктәбеннән башлый. Габдулла Самигулловч </w:t>
      </w:r>
      <w:r w:rsidRPr="009212CF">
        <w:rPr>
          <w:rFonts w:ascii="Times New Roman" w:hAnsi="Times New Roman" w:cs="Times New Roman"/>
          <w:color w:val="000000"/>
          <w:lang w:val="tt-RU"/>
        </w:rPr>
        <w:t xml:space="preserve">үзенең һөнәри осталыгын арттыру өстендә системалы рәвештә эшли, семинарларда, методик советларда эш тәҗрибәсе белән уртаклаша. Сәләтле балалар белән эшләү тәҗрибәсе зур.  Ел саен аның укучылары тарих, җәмгыять </w:t>
      </w:r>
      <w:r w:rsidRPr="009212CF">
        <w:rPr>
          <w:rFonts w:ascii="Times New Roman" w:hAnsi="Times New Roman" w:cs="Times New Roman"/>
          <w:lang w:val="tt-RU"/>
        </w:rPr>
        <w:t>белеме, хокук, экономика фәннәреннән Бөтенроссия олимпиадаларының муниципаль һәм региональ этабында җиңү яулыйлар. Габдулла Самигуллович  Татарстан Республикасының фән һәм белем өлкәсендәге «Безнең иң яхшы укытучы</w:t>
      </w:r>
      <w:r>
        <w:rPr>
          <w:rFonts w:ascii="Times New Roman" w:hAnsi="Times New Roman" w:cs="Times New Roman"/>
          <w:lang w:val="tt-RU"/>
        </w:rPr>
        <w:t>» (2011, 2012 нче еллар</w:t>
      </w:r>
      <w:r w:rsidRPr="009212CF">
        <w:rPr>
          <w:rFonts w:ascii="Times New Roman" w:hAnsi="Times New Roman" w:cs="Times New Roman"/>
          <w:lang w:val="tt-RU"/>
        </w:rPr>
        <w:t>) бәйгесендәге грантка лаек булучы</w:t>
      </w:r>
      <w:r>
        <w:rPr>
          <w:rFonts w:ascii="Times New Roman" w:hAnsi="Times New Roman" w:cs="Times New Roman"/>
          <w:lang w:val="tt-RU"/>
        </w:rPr>
        <w:t>,</w:t>
      </w:r>
      <w:r w:rsidRPr="009212CF">
        <w:rPr>
          <w:rFonts w:ascii="Times New Roman" w:hAnsi="Times New Roman" w:cs="Times New Roman"/>
          <w:lang w:val="tt-RU"/>
        </w:rPr>
        <w:t xml:space="preserve"> </w:t>
      </w:r>
      <w:r>
        <w:rPr>
          <w:rFonts w:ascii="Times New Roman" w:hAnsi="Times New Roman" w:cs="Times New Roman"/>
          <w:lang w:val="tt-RU"/>
        </w:rPr>
        <w:t xml:space="preserve">берничә тапкыр район күләмендә </w:t>
      </w:r>
      <w:r w:rsidRPr="009212CF">
        <w:rPr>
          <w:rFonts w:ascii="Times New Roman" w:hAnsi="Times New Roman" w:cs="Times New Roman"/>
          <w:lang w:val="tt-RU"/>
        </w:rPr>
        <w:t>«Сәләтле укытучы- сәләтле укучы</w:t>
      </w:r>
      <w:r>
        <w:rPr>
          <w:rFonts w:ascii="Times New Roman" w:hAnsi="Times New Roman" w:cs="Times New Roman"/>
          <w:lang w:val="tt-RU"/>
        </w:rPr>
        <w:t xml:space="preserve">» </w:t>
      </w:r>
      <w:r w:rsidRPr="009212CF">
        <w:rPr>
          <w:rFonts w:ascii="Times New Roman" w:hAnsi="Times New Roman" w:cs="Times New Roman"/>
          <w:lang w:val="tt-RU"/>
        </w:rPr>
        <w:t xml:space="preserve">грантына ия була. </w:t>
      </w:r>
    </w:p>
    <w:p w:rsidR="00F43072" w:rsidRPr="001315AF" w:rsidRDefault="00F43072" w:rsidP="001315AF">
      <w:pPr>
        <w:ind w:firstLine="425"/>
        <w:rPr>
          <w:lang w:val="tt-RU"/>
        </w:rPr>
      </w:pPr>
    </w:p>
    <w:sectPr w:rsidR="00F43072" w:rsidRPr="001315AF" w:rsidSect="0034278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Tat;Times New Roma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0C19"/>
    <w:rsid w:val="001315AF"/>
    <w:rsid w:val="008F0C19"/>
    <w:rsid w:val="00AB7807"/>
    <w:rsid w:val="00E87333"/>
    <w:rsid w:val="00F43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315AF"/>
    <w:pPr>
      <w:suppressAutoHyphens/>
    </w:pPr>
    <w:rPr>
      <w:rFonts w:ascii="Arial Tat;Times New Roman" w:eastAsia="Times New Roman" w:hAnsi="Arial Tat;Times New Roman" w:cs="Arial Tat;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315AF"/>
    <w:pPr>
      <w:suppressAutoHyphens/>
    </w:pPr>
    <w:rPr>
      <w:rFonts w:ascii="Arial Tat;Times New Roman" w:eastAsia="Times New Roman" w:hAnsi="Arial Tat;Times New Roman" w:cs="Arial Tat;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Ландыш</dc:creator>
  <cp:keywords/>
  <dc:description/>
  <cp:lastModifiedBy>Ландыш</cp:lastModifiedBy>
  <cp:revision>2</cp:revision>
  <dcterms:created xsi:type="dcterms:W3CDTF">2023-05-27T06:24:00Z</dcterms:created>
  <dcterms:modified xsi:type="dcterms:W3CDTF">2023-05-27T06:28:00Z</dcterms:modified>
</cp:coreProperties>
</file>